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AE" w:rsidRPr="00CE46AE" w:rsidRDefault="00CE46AE" w:rsidP="00CE46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программе</w:t>
      </w:r>
      <w:r w:rsidR="00505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745" w:rsidRPr="00505745">
        <w:rPr>
          <w:rFonts w:ascii="Times New Roman" w:hAnsi="Times New Roman" w:cs="Times New Roman"/>
          <w:b/>
          <w:sz w:val="24"/>
          <w:szCs w:val="24"/>
        </w:rPr>
        <w:t>«Бренд-менеджмент и цифровой маркетинг»</w:t>
      </w:r>
    </w:p>
    <w:p w:rsidR="00CE46AE" w:rsidRDefault="00CE46AE" w:rsidP="00510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6AE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="00505745">
        <w:rPr>
          <w:rFonts w:ascii="Times New Roman" w:hAnsi="Times New Roman" w:cs="Times New Roman"/>
          <w:sz w:val="24"/>
          <w:szCs w:val="24"/>
        </w:rPr>
        <w:t xml:space="preserve">38.04.02 </w:t>
      </w:r>
      <w:bookmarkStart w:id="0" w:name="_GoBack"/>
      <w:bookmarkEnd w:id="0"/>
      <w:r w:rsidRPr="00CE46AE">
        <w:rPr>
          <w:rFonts w:ascii="Times New Roman" w:hAnsi="Times New Roman" w:cs="Times New Roman"/>
          <w:sz w:val="24"/>
          <w:szCs w:val="24"/>
        </w:rPr>
        <w:t xml:space="preserve">«Менеджмент» – это направление широкого спектра возможностей. Высота карьерной лестницы, на вершину которой может подняться менеджер, почти безгранична. Успешность менеджера зависит не только от свойств личности, но и от освоенных компетенций. Поэтому тем, кто стремится постичь законы и практики менеджмента и маркетинга, рекомендуется после окончания </w:t>
      </w:r>
      <w:proofErr w:type="spellStart"/>
      <w:r w:rsidRPr="00CE46AE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CE46A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E46AE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CE46AE">
        <w:rPr>
          <w:rFonts w:ascii="Times New Roman" w:hAnsi="Times New Roman" w:cs="Times New Roman"/>
          <w:sz w:val="24"/>
          <w:szCs w:val="24"/>
        </w:rPr>
        <w:t>) получить квалификацию магистра.</w:t>
      </w:r>
    </w:p>
    <w:p w:rsidR="00037C21" w:rsidRPr="00CE46AE" w:rsidRDefault="00037C21" w:rsidP="00037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6AE">
        <w:rPr>
          <w:rFonts w:ascii="Times New Roman" w:hAnsi="Times New Roman" w:cs="Times New Roman"/>
          <w:sz w:val="24"/>
          <w:szCs w:val="24"/>
        </w:rPr>
        <w:t>Магистерская программа обеспечивает фундаментальные и прикладные знания в области</w:t>
      </w:r>
      <w:r>
        <w:rPr>
          <w:rFonts w:ascii="Times New Roman" w:hAnsi="Times New Roman" w:cs="Times New Roman"/>
          <w:sz w:val="24"/>
          <w:szCs w:val="24"/>
        </w:rPr>
        <w:t xml:space="preserve"> управления брендами и цифрового маркетинга</w:t>
      </w:r>
      <w:r w:rsidRPr="00CE46AE">
        <w:rPr>
          <w:rFonts w:ascii="Times New Roman" w:hAnsi="Times New Roman" w:cs="Times New Roman"/>
          <w:sz w:val="24"/>
          <w:szCs w:val="24"/>
        </w:rPr>
        <w:t xml:space="preserve">, способствует успешному вхождению в систему трудовых отношений в условиях </w:t>
      </w:r>
      <w:proofErr w:type="spellStart"/>
      <w:r w:rsidRPr="00CE46AE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CE46AE">
        <w:rPr>
          <w:rFonts w:ascii="Times New Roman" w:hAnsi="Times New Roman" w:cs="Times New Roman"/>
          <w:sz w:val="24"/>
          <w:szCs w:val="24"/>
        </w:rPr>
        <w:t xml:space="preserve"> экономики, повышению конкурентоспособности выпускников на рынке труда.</w:t>
      </w:r>
    </w:p>
    <w:p w:rsidR="00CE46AE" w:rsidRPr="00CE46AE" w:rsidRDefault="00CE46AE" w:rsidP="00510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6AE">
        <w:rPr>
          <w:rFonts w:ascii="Times New Roman" w:hAnsi="Times New Roman" w:cs="Times New Roman"/>
          <w:sz w:val="24"/>
          <w:szCs w:val="24"/>
        </w:rPr>
        <w:t>Прог</w:t>
      </w:r>
      <w:r w:rsidR="00505745">
        <w:rPr>
          <w:rFonts w:ascii="Times New Roman" w:hAnsi="Times New Roman" w:cs="Times New Roman"/>
          <w:sz w:val="24"/>
          <w:szCs w:val="24"/>
        </w:rPr>
        <w:t>рамма «</w:t>
      </w:r>
      <w:r w:rsidR="00505745" w:rsidRPr="00505745">
        <w:rPr>
          <w:rFonts w:ascii="Times New Roman" w:hAnsi="Times New Roman" w:cs="Times New Roman"/>
          <w:sz w:val="24"/>
          <w:szCs w:val="24"/>
        </w:rPr>
        <w:t>Бренд-менеджмент и цифровой маркетинг</w:t>
      </w:r>
      <w:r w:rsidRPr="00CE46AE">
        <w:rPr>
          <w:rFonts w:ascii="Times New Roman" w:hAnsi="Times New Roman" w:cs="Times New Roman"/>
          <w:sz w:val="24"/>
          <w:szCs w:val="24"/>
        </w:rPr>
        <w:t xml:space="preserve">» – это возможность получить новую перспективную профессию. Для того чтобы обучаться в магистратуре по менеджменту необязательно иметь диплом бакалавра в этой сфере. </w:t>
      </w:r>
    </w:p>
    <w:p w:rsidR="00CE46AE" w:rsidRPr="00CE46AE" w:rsidRDefault="00505745" w:rsidP="00510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«</w:t>
      </w:r>
      <w:r w:rsidRPr="00505745">
        <w:rPr>
          <w:rFonts w:ascii="Times New Roman" w:hAnsi="Times New Roman" w:cs="Times New Roman"/>
          <w:sz w:val="24"/>
          <w:szCs w:val="24"/>
        </w:rPr>
        <w:t>Бренд-менеджмент и цифровой маркетинг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E46AE" w:rsidRPr="00CE46AE">
        <w:rPr>
          <w:rFonts w:ascii="Times New Roman" w:hAnsi="Times New Roman" w:cs="Times New Roman"/>
          <w:sz w:val="24"/>
          <w:szCs w:val="24"/>
        </w:rPr>
        <w:t xml:space="preserve"> – это перспективы карьеры в бизнесе, власти или образовательной сфере. </w:t>
      </w:r>
    </w:p>
    <w:p w:rsidR="00CE46AE" w:rsidRPr="00CE46AE" w:rsidRDefault="00CE46AE" w:rsidP="00510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6AE">
        <w:rPr>
          <w:rFonts w:ascii="Times New Roman" w:hAnsi="Times New Roman" w:cs="Times New Roman"/>
          <w:sz w:val="24"/>
          <w:szCs w:val="24"/>
        </w:rPr>
        <w:t>Области профессиональной деятельности и (или) сферы профессиональной деятельности, в которых выпускники, освоившие программу магистратуры, могут осуществлять профессиональную деятельность:</w:t>
      </w:r>
    </w:p>
    <w:p w:rsidR="00CE46AE" w:rsidRPr="00CE46AE" w:rsidRDefault="00CE46AE" w:rsidP="00510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6AE">
        <w:rPr>
          <w:rFonts w:ascii="Times New Roman" w:hAnsi="Times New Roman" w:cs="Times New Roman"/>
          <w:sz w:val="24"/>
          <w:szCs w:val="24"/>
        </w:rPr>
        <w:t xml:space="preserve">1. Связь, информационные и коммуникационные технологии (в сфере </w:t>
      </w:r>
      <w:proofErr w:type="gramStart"/>
      <w:r w:rsidRPr="00CE46AE">
        <w:rPr>
          <w:rFonts w:ascii="Times New Roman" w:hAnsi="Times New Roman" w:cs="Times New Roman"/>
          <w:sz w:val="24"/>
          <w:szCs w:val="24"/>
        </w:rPr>
        <w:t>интернет-маркетинга</w:t>
      </w:r>
      <w:proofErr w:type="gramEnd"/>
      <w:r w:rsidRPr="00CE46AE">
        <w:rPr>
          <w:rFonts w:ascii="Times New Roman" w:hAnsi="Times New Roman" w:cs="Times New Roman"/>
          <w:sz w:val="24"/>
          <w:szCs w:val="24"/>
        </w:rPr>
        <w:t>).</w:t>
      </w:r>
    </w:p>
    <w:p w:rsidR="00CE46AE" w:rsidRPr="00CE46AE" w:rsidRDefault="00CE46AE" w:rsidP="00510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6AE">
        <w:rPr>
          <w:rFonts w:ascii="Times New Roman" w:hAnsi="Times New Roman" w:cs="Times New Roman"/>
          <w:sz w:val="24"/>
          <w:szCs w:val="24"/>
        </w:rPr>
        <w:t>2. Финансы и экономика (в сфере управления рисками).</w:t>
      </w:r>
    </w:p>
    <w:p w:rsidR="00CE46AE" w:rsidRPr="00CE46AE" w:rsidRDefault="00CE46AE" w:rsidP="00510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6AE">
        <w:rPr>
          <w:rFonts w:ascii="Times New Roman" w:hAnsi="Times New Roman" w:cs="Times New Roman"/>
          <w:sz w:val="24"/>
          <w:szCs w:val="24"/>
        </w:rPr>
        <w:t>Программа соответствует профессиональным стандартам:</w:t>
      </w:r>
    </w:p>
    <w:p w:rsidR="00CE46AE" w:rsidRPr="00CE46AE" w:rsidRDefault="00CE46AE" w:rsidP="00510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6AE">
        <w:rPr>
          <w:rFonts w:ascii="Times New Roman" w:hAnsi="Times New Roman" w:cs="Times New Roman"/>
          <w:sz w:val="24"/>
          <w:szCs w:val="24"/>
        </w:rPr>
        <w:t>08.035 «Маркетолог», 06.043 «Спец</w:t>
      </w:r>
      <w:r>
        <w:rPr>
          <w:rFonts w:ascii="Times New Roman" w:hAnsi="Times New Roman" w:cs="Times New Roman"/>
          <w:sz w:val="24"/>
          <w:szCs w:val="24"/>
        </w:rPr>
        <w:t xml:space="preserve">иалист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интернет-маркетингу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CE46AE" w:rsidRPr="00CE46AE" w:rsidRDefault="00CE46AE" w:rsidP="00CE46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6AE">
        <w:rPr>
          <w:rFonts w:ascii="Times New Roman" w:hAnsi="Times New Roman" w:cs="Times New Roman"/>
          <w:b/>
          <w:sz w:val="24"/>
          <w:szCs w:val="24"/>
        </w:rPr>
        <w:t>Навыки и компетен</w:t>
      </w:r>
      <w:r>
        <w:rPr>
          <w:rFonts w:ascii="Times New Roman" w:hAnsi="Times New Roman" w:cs="Times New Roman"/>
          <w:b/>
          <w:sz w:val="24"/>
          <w:szCs w:val="24"/>
        </w:rPr>
        <w:t>ции, которые получат выпускники</w:t>
      </w:r>
    </w:p>
    <w:p w:rsidR="00CE46AE" w:rsidRPr="00CE46AE" w:rsidRDefault="00CE46AE" w:rsidP="00510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6AE">
        <w:rPr>
          <w:rFonts w:ascii="Times New Roman" w:hAnsi="Times New Roman" w:cs="Times New Roman"/>
          <w:sz w:val="24"/>
          <w:szCs w:val="24"/>
        </w:rPr>
        <w:t>Типы задач профессиональной деятельности, к решению которых в рамках освоения программы магистратуры готовятся выпускники:</w:t>
      </w:r>
    </w:p>
    <w:p w:rsidR="00CE46AE" w:rsidRPr="00CE46AE" w:rsidRDefault="00CE46AE" w:rsidP="00510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6AE">
        <w:rPr>
          <w:rFonts w:ascii="Times New Roman" w:hAnsi="Times New Roman" w:cs="Times New Roman"/>
          <w:sz w:val="24"/>
          <w:szCs w:val="24"/>
        </w:rPr>
        <w:t>– информационно-аналитический,</w:t>
      </w:r>
    </w:p>
    <w:p w:rsidR="00CE46AE" w:rsidRPr="00CE46AE" w:rsidRDefault="00CE46AE" w:rsidP="00510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6AE">
        <w:rPr>
          <w:rFonts w:ascii="Times New Roman" w:hAnsi="Times New Roman" w:cs="Times New Roman"/>
          <w:sz w:val="24"/>
          <w:szCs w:val="24"/>
        </w:rPr>
        <w:t>– организационно-управленческий.</w:t>
      </w:r>
    </w:p>
    <w:p w:rsidR="00CE46AE" w:rsidRPr="00CE46AE" w:rsidRDefault="00CE46AE" w:rsidP="00510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6AE">
        <w:rPr>
          <w:rFonts w:ascii="Times New Roman" w:hAnsi="Times New Roman" w:cs="Times New Roman"/>
          <w:sz w:val="24"/>
          <w:szCs w:val="24"/>
        </w:rPr>
        <w:t>Для решения указанных задач выпускники осваивают следующие профессиональные компетенции:</w:t>
      </w:r>
    </w:p>
    <w:p w:rsidR="00CE46AE" w:rsidRPr="00CE46AE" w:rsidRDefault="00CE46AE" w:rsidP="00510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6AE">
        <w:rPr>
          <w:rFonts w:ascii="Times New Roman" w:hAnsi="Times New Roman" w:cs="Times New Roman"/>
          <w:sz w:val="24"/>
          <w:szCs w:val="24"/>
        </w:rPr>
        <w:t>– способность разрабатывать стратегию продвижения проектов в сети Интернет и оценивать эффективность ее реализации;</w:t>
      </w:r>
    </w:p>
    <w:p w:rsidR="00CE46AE" w:rsidRPr="00CE46AE" w:rsidRDefault="00CE46AE" w:rsidP="00510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6AE">
        <w:rPr>
          <w:rFonts w:ascii="Times New Roman" w:hAnsi="Times New Roman" w:cs="Times New Roman"/>
          <w:sz w:val="24"/>
          <w:szCs w:val="24"/>
        </w:rPr>
        <w:t>– способность осуществлять сбытовую политику и управлять системой маркетинговых коммуникаций в организации;</w:t>
      </w:r>
    </w:p>
    <w:p w:rsidR="00CE46AE" w:rsidRPr="00CE46AE" w:rsidRDefault="00CE46AE" w:rsidP="00510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6AE">
        <w:rPr>
          <w:rFonts w:ascii="Times New Roman" w:hAnsi="Times New Roman" w:cs="Times New Roman"/>
          <w:sz w:val="24"/>
          <w:szCs w:val="24"/>
        </w:rPr>
        <w:t>– способность разрабатывать товары рыночной новизны и осуществлять политику ценообразования в организации;</w:t>
      </w:r>
    </w:p>
    <w:p w:rsidR="00CE46AE" w:rsidRPr="00CE46AE" w:rsidRDefault="00CE46AE" w:rsidP="00CE46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6AE">
        <w:rPr>
          <w:rFonts w:ascii="Times New Roman" w:hAnsi="Times New Roman" w:cs="Times New Roman"/>
          <w:b/>
          <w:sz w:val="24"/>
          <w:szCs w:val="24"/>
        </w:rPr>
        <w:t>Труд</w:t>
      </w:r>
      <w:r>
        <w:rPr>
          <w:rFonts w:ascii="Times New Roman" w:hAnsi="Times New Roman" w:cs="Times New Roman"/>
          <w:b/>
          <w:sz w:val="24"/>
          <w:szCs w:val="24"/>
        </w:rPr>
        <w:t>оустройство и востребованность</w:t>
      </w:r>
    </w:p>
    <w:p w:rsidR="00CE46AE" w:rsidRPr="00CE46AE" w:rsidRDefault="00CE46AE" w:rsidP="00510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6AE">
        <w:rPr>
          <w:rFonts w:ascii="Times New Roman" w:hAnsi="Times New Roman" w:cs="Times New Roman"/>
          <w:sz w:val="24"/>
          <w:szCs w:val="24"/>
        </w:rPr>
        <w:t>Выпускники по данному направлению могут работать:</w:t>
      </w:r>
    </w:p>
    <w:p w:rsidR="00CE46AE" w:rsidRPr="00CE46AE" w:rsidRDefault="00CE46AE" w:rsidP="00510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6AE">
        <w:rPr>
          <w:rFonts w:ascii="Times New Roman" w:hAnsi="Times New Roman" w:cs="Times New Roman"/>
          <w:sz w:val="24"/>
          <w:szCs w:val="24"/>
        </w:rPr>
        <w:t xml:space="preserve">– руководителем, его заместителем в специализированных подразделениях в промышленности; </w:t>
      </w:r>
    </w:p>
    <w:p w:rsidR="00CE46AE" w:rsidRPr="00CE46AE" w:rsidRDefault="00CE46AE" w:rsidP="00510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6AE">
        <w:rPr>
          <w:rFonts w:ascii="Times New Roman" w:hAnsi="Times New Roman" w:cs="Times New Roman"/>
          <w:sz w:val="24"/>
          <w:szCs w:val="24"/>
        </w:rPr>
        <w:t xml:space="preserve">– в службах по сбыту и маркетингу; </w:t>
      </w:r>
    </w:p>
    <w:p w:rsidR="00CE46AE" w:rsidRPr="00CE46AE" w:rsidRDefault="00CE46AE" w:rsidP="00510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6AE">
        <w:rPr>
          <w:rFonts w:ascii="Times New Roman" w:hAnsi="Times New Roman" w:cs="Times New Roman"/>
          <w:sz w:val="24"/>
          <w:szCs w:val="24"/>
        </w:rPr>
        <w:t xml:space="preserve">– плановых и административных </w:t>
      </w:r>
      <w:proofErr w:type="gramStart"/>
      <w:r w:rsidRPr="00CE46AE">
        <w:rPr>
          <w:rFonts w:ascii="Times New Roman" w:hAnsi="Times New Roman" w:cs="Times New Roman"/>
          <w:sz w:val="24"/>
          <w:szCs w:val="24"/>
        </w:rPr>
        <w:t>подразделениях</w:t>
      </w:r>
      <w:proofErr w:type="gramEnd"/>
      <w:r w:rsidRPr="00CE46A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E46AE" w:rsidRPr="00CE46AE" w:rsidRDefault="00CE46AE" w:rsidP="00510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6AE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CE46AE">
        <w:rPr>
          <w:rFonts w:ascii="Times New Roman" w:hAnsi="Times New Roman" w:cs="Times New Roman"/>
          <w:sz w:val="24"/>
          <w:szCs w:val="24"/>
        </w:rPr>
        <w:t>подразделениях</w:t>
      </w:r>
      <w:proofErr w:type="gramEnd"/>
      <w:r w:rsidRPr="00CE46AE">
        <w:rPr>
          <w:rFonts w:ascii="Times New Roman" w:hAnsi="Times New Roman" w:cs="Times New Roman"/>
          <w:sz w:val="24"/>
          <w:szCs w:val="24"/>
        </w:rPr>
        <w:t xml:space="preserve"> материально-технического снабжения; </w:t>
      </w:r>
    </w:p>
    <w:p w:rsidR="00CE46AE" w:rsidRPr="00CE46AE" w:rsidRDefault="00CE46AE" w:rsidP="00510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6AE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CE46AE">
        <w:rPr>
          <w:rFonts w:ascii="Times New Roman" w:hAnsi="Times New Roman" w:cs="Times New Roman"/>
          <w:sz w:val="24"/>
          <w:szCs w:val="24"/>
        </w:rPr>
        <w:t>подразделениях</w:t>
      </w:r>
      <w:proofErr w:type="gramEnd"/>
      <w:r w:rsidRPr="00CE46AE">
        <w:rPr>
          <w:rFonts w:ascii="Times New Roman" w:hAnsi="Times New Roman" w:cs="Times New Roman"/>
          <w:sz w:val="24"/>
          <w:szCs w:val="24"/>
        </w:rPr>
        <w:t xml:space="preserve"> управления кадрами и трудовыми отношениями; </w:t>
      </w:r>
    </w:p>
    <w:p w:rsidR="00CE46AE" w:rsidRPr="00CE46AE" w:rsidRDefault="00CE46AE" w:rsidP="00510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6AE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CE46AE">
        <w:rPr>
          <w:rFonts w:ascii="Times New Roman" w:hAnsi="Times New Roman" w:cs="Times New Roman"/>
          <w:sz w:val="24"/>
          <w:szCs w:val="24"/>
        </w:rPr>
        <w:t>отделах</w:t>
      </w:r>
      <w:proofErr w:type="gramEnd"/>
      <w:r w:rsidRPr="00CE46AE">
        <w:rPr>
          <w:rFonts w:ascii="Times New Roman" w:hAnsi="Times New Roman" w:cs="Times New Roman"/>
          <w:sz w:val="24"/>
          <w:szCs w:val="24"/>
        </w:rPr>
        <w:t xml:space="preserve"> по связям с общественностью и рекламно-информационных отделах; </w:t>
      </w:r>
    </w:p>
    <w:p w:rsidR="00CE46AE" w:rsidRPr="00CE46AE" w:rsidRDefault="00CE46AE" w:rsidP="00510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6AE">
        <w:rPr>
          <w:rFonts w:ascii="Times New Roman" w:hAnsi="Times New Roman" w:cs="Times New Roman"/>
          <w:sz w:val="24"/>
          <w:szCs w:val="24"/>
        </w:rPr>
        <w:t xml:space="preserve">– ведущим интернет-маркетологом; </w:t>
      </w:r>
    </w:p>
    <w:p w:rsidR="00CE46AE" w:rsidRPr="00CE46AE" w:rsidRDefault="00CE46AE" w:rsidP="00510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6AE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CE46AE">
        <w:rPr>
          <w:rFonts w:ascii="Times New Roman" w:hAnsi="Times New Roman" w:cs="Times New Roman"/>
          <w:sz w:val="24"/>
          <w:szCs w:val="24"/>
        </w:rPr>
        <w:t>бренд-менеджером</w:t>
      </w:r>
      <w:proofErr w:type="gramEnd"/>
      <w:r w:rsidRPr="00CE46A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E46AE" w:rsidRPr="00CE46AE" w:rsidRDefault="00CE46AE" w:rsidP="00510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6AE">
        <w:rPr>
          <w:rFonts w:ascii="Times New Roman" w:hAnsi="Times New Roman" w:cs="Times New Roman"/>
          <w:sz w:val="24"/>
          <w:szCs w:val="24"/>
        </w:rPr>
        <w:t xml:space="preserve">– специалистом информационно-аналитических отделов; </w:t>
      </w:r>
    </w:p>
    <w:p w:rsidR="00CE46AE" w:rsidRPr="00CE46AE" w:rsidRDefault="00CE46AE" w:rsidP="00510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6AE">
        <w:rPr>
          <w:rFonts w:ascii="Times New Roman" w:hAnsi="Times New Roman" w:cs="Times New Roman"/>
          <w:sz w:val="24"/>
          <w:szCs w:val="24"/>
        </w:rPr>
        <w:t xml:space="preserve">– образовательных </w:t>
      </w:r>
      <w:proofErr w:type="gramStart"/>
      <w:r w:rsidRPr="00CE46AE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CE46AE">
        <w:rPr>
          <w:rFonts w:ascii="Times New Roman" w:hAnsi="Times New Roman" w:cs="Times New Roman"/>
          <w:sz w:val="24"/>
          <w:szCs w:val="24"/>
        </w:rPr>
        <w:t>, бизнес-тренером.</w:t>
      </w:r>
    </w:p>
    <w:p w:rsidR="0051027A" w:rsidRDefault="0051027A" w:rsidP="005102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027A">
        <w:rPr>
          <w:rFonts w:ascii="Times New Roman" w:eastAsia="Calibri" w:hAnsi="Times New Roman" w:cs="Times New Roman"/>
          <w:b/>
          <w:sz w:val="24"/>
          <w:szCs w:val="24"/>
        </w:rPr>
        <w:t>Проектная и исследовательская деятельность (СКБ).</w:t>
      </w:r>
    </w:p>
    <w:p w:rsidR="0051027A" w:rsidRPr="0051027A" w:rsidRDefault="0051027A" w:rsidP="005102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027A">
        <w:rPr>
          <w:rFonts w:ascii="Times New Roman" w:eastAsia="Calibri" w:hAnsi="Times New Roman" w:cs="Times New Roman"/>
          <w:sz w:val="24"/>
          <w:szCs w:val="24"/>
        </w:rPr>
        <w:t>Ведется научно-исследовательская деятельность по направлениям:</w:t>
      </w:r>
    </w:p>
    <w:p w:rsidR="0051027A" w:rsidRPr="0051027A" w:rsidRDefault="0051027A" w:rsidP="005102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27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– социокультурные, интеллектуальные и коммуникативные основы современного </w:t>
      </w:r>
      <w:proofErr w:type="gramStart"/>
      <w:r w:rsidR="00505745">
        <w:rPr>
          <w:rFonts w:ascii="Times New Roman" w:eastAsia="Calibri" w:hAnsi="Times New Roman" w:cs="Times New Roman"/>
          <w:sz w:val="24"/>
          <w:szCs w:val="24"/>
        </w:rPr>
        <w:t>бренд-</w:t>
      </w:r>
      <w:r w:rsidRPr="0051027A">
        <w:rPr>
          <w:rFonts w:ascii="Times New Roman" w:eastAsia="Calibri" w:hAnsi="Times New Roman" w:cs="Times New Roman"/>
          <w:sz w:val="24"/>
          <w:szCs w:val="24"/>
        </w:rPr>
        <w:t>менеджмента</w:t>
      </w:r>
      <w:proofErr w:type="gramEnd"/>
      <w:r w:rsidRPr="0051027A">
        <w:rPr>
          <w:rFonts w:ascii="Times New Roman" w:eastAsia="Calibri" w:hAnsi="Times New Roman" w:cs="Times New Roman"/>
          <w:sz w:val="24"/>
          <w:szCs w:val="24"/>
        </w:rPr>
        <w:t xml:space="preserve"> и маркетинга,</w:t>
      </w:r>
    </w:p>
    <w:p w:rsidR="0051027A" w:rsidRPr="0051027A" w:rsidRDefault="0051027A" w:rsidP="005102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27A">
        <w:rPr>
          <w:rFonts w:ascii="Times New Roman" w:eastAsia="Calibri" w:hAnsi="Times New Roman" w:cs="Times New Roman"/>
          <w:sz w:val="24"/>
          <w:szCs w:val="24"/>
        </w:rPr>
        <w:t>– инновационные, цифровые технологии маркетинга и продвижения,</w:t>
      </w:r>
    </w:p>
    <w:p w:rsidR="0051027A" w:rsidRPr="0051027A" w:rsidRDefault="0051027A" w:rsidP="005102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27A">
        <w:rPr>
          <w:rFonts w:ascii="Times New Roman" w:eastAsia="Calibri" w:hAnsi="Times New Roman" w:cs="Times New Roman"/>
          <w:sz w:val="24"/>
          <w:szCs w:val="24"/>
        </w:rPr>
        <w:t>– маркетинг инновационных проектов в сфере здравоохранения, экологии, образования, индустрии культуры, услуг, промышленного производства,</w:t>
      </w:r>
    </w:p>
    <w:p w:rsidR="0051027A" w:rsidRPr="0051027A" w:rsidRDefault="0051027A" w:rsidP="005102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27A">
        <w:rPr>
          <w:rFonts w:ascii="Times New Roman" w:eastAsia="Calibri" w:hAnsi="Times New Roman" w:cs="Times New Roman"/>
          <w:sz w:val="24"/>
          <w:szCs w:val="24"/>
        </w:rPr>
        <w:t xml:space="preserve">– управление </w:t>
      </w:r>
      <w:proofErr w:type="spellStart"/>
      <w:r w:rsidRPr="0051027A">
        <w:rPr>
          <w:rFonts w:ascii="Times New Roman" w:eastAsia="Calibri" w:hAnsi="Times New Roman" w:cs="Times New Roman"/>
          <w:sz w:val="24"/>
          <w:szCs w:val="24"/>
        </w:rPr>
        <w:t>стартап-предприятиями</w:t>
      </w:r>
      <w:proofErr w:type="spellEnd"/>
      <w:r w:rsidRPr="0051027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1027A" w:rsidRPr="0051027A" w:rsidRDefault="0051027A" w:rsidP="005102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27A">
        <w:rPr>
          <w:rFonts w:ascii="Times New Roman" w:eastAsia="Calibri" w:hAnsi="Times New Roman" w:cs="Times New Roman"/>
          <w:sz w:val="24"/>
          <w:szCs w:val="24"/>
        </w:rPr>
        <w:t xml:space="preserve">– территориальный и корпоративный </w:t>
      </w:r>
      <w:proofErr w:type="spellStart"/>
      <w:r w:rsidRPr="0051027A">
        <w:rPr>
          <w:rFonts w:ascii="Times New Roman" w:eastAsia="Calibri" w:hAnsi="Times New Roman" w:cs="Times New Roman"/>
          <w:sz w:val="24"/>
          <w:szCs w:val="24"/>
        </w:rPr>
        <w:t>брендинг</w:t>
      </w:r>
      <w:proofErr w:type="spellEnd"/>
      <w:r w:rsidRPr="0051027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23576" w:rsidRPr="00CE46AE" w:rsidRDefault="00923576" w:rsidP="00510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23576" w:rsidRPr="00CE46AE" w:rsidSect="004B2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8FF"/>
    <w:rsid w:val="0000476E"/>
    <w:rsid w:val="000111D6"/>
    <w:rsid w:val="00016E43"/>
    <w:rsid w:val="0002162E"/>
    <w:rsid w:val="000357DD"/>
    <w:rsid w:val="00036CF9"/>
    <w:rsid w:val="00037C21"/>
    <w:rsid w:val="000460CC"/>
    <w:rsid w:val="00072343"/>
    <w:rsid w:val="00073287"/>
    <w:rsid w:val="000770A1"/>
    <w:rsid w:val="000821E9"/>
    <w:rsid w:val="00096254"/>
    <w:rsid w:val="000A32CA"/>
    <w:rsid w:val="000B7D6A"/>
    <w:rsid w:val="000D42C8"/>
    <w:rsid w:val="000E729B"/>
    <w:rsid w:val="00152D3B"/>
    <w:rsid w:val="001578FF"/>
    <w:rsid w:val="0018407C"/>
    <w:rsid w:val="001A7C3B"/>
    <w:rsid w:val="001B4A0E"/>
    <w:rsid w:val="001C095A"/>
    <w:rsid w:val="001C764A"/>
    <w:rsid w:val="001D3F6D"/>
    <w:rsid w:val="001D65FC"/>
    <w:rsid w:val="002101F6"/>
    <w:rsid w:val="00215EB3"/>
    <w:rsid w:val="00217DDB"/>
    <w:rsid w:val="00246008"/>
    <w:rsid w:val="002510CD"/>
    <w:rsid w:val="00252918"/>
    <w:rsid w:val="00257F34"/>
    <w:rsid w:val="00275695"/>
    <w:rsid w:val="002873ED"/>
    <w:rsid w:val="002A1EEB"/>
    <w:rsid w:val="002C131C"/>
    <w:rsid w:val="00304BE5"/>
    <w:rsid w:val="003136F2"/>
    <w:rsid w:val="0031567D"/>
    <w:rsid w:val="00364AA6"/>
    <w:rsid w:val="00381A29"/>
    <w:rsid w:val="00382DFA"/>
    <w:rsid w:val="003C4E72"/>
    <w:rsid w:val="003D297C"/>
    <w:rsid w:val="003F386D"/>
    <w:rsid w:val="004058BC"/>
    <w:rsid w:val="00432230"/>
    <w:rsid w:val="00440BC8"/>
    <w:rsid w:val="00442CB8"/>
    <w:rsid w:val="00452D02"/>
    <w:rsid w:val="00461767"/>
    <w:rsid w:val="004720D9"/>
    <w:rsid w:val="00480B66"/>
    <w:rsid w:val="004A1C84"/>
    <w:rsid w:val="004B27DF"/>
    <w:rsid w:val="004B3182"/>
    <w:rsid w:val="004B4FCA"/>
    <w:rsid w:val="004C31CA"/>
    <w:rsid w:val="004E586C"/>
    <w:rsid w:val="004F65ED"/>
    <w:rsid w:val="00505745"/>
    <w:rsid w:val="0051027A"/>
    <w:rsid w:val="005127A6"/>
    <w:rsid w:val="005133C7"/>
    <w:rsid w:val="00520D39"/>
    <w:rsid w:val="00543C34"/>
    <w:rsid w:val="005531F1"/>
    <w:rsid w:val="005619DE"/>
    <w:rsid w:val="0056391C"/>
    <w:rsid w:val="00574AAD"/>
    <w:rsid w:val="00581F2A"/>
    <w:rsid w:val="00592030"/>
    <w:rsid w:val="005A271E"/>
    <w:rsid w:val="005B2EA0"/>
    <w:rsid w:val="005C2FD7"/>
    <w:rsid w:val="00611968"/>
    <w:rsid w:val="00626E10"/>
    <w:rsid w:val="0065226C"/>
    <w:rsid w:val="00652883"/>
    <w:rsid w:val="00666302"/>
    <w:rsid w:val="00666FAB"/>
    <w:rsid w:val="00670E5E"/>
    <w:rsid w:val="006746F9"/>
    <w:rsid w:val="00680AFA"/>
    <w:rsid w:val="006A404C"/>
    <w:rsid w:val="006D1049"/>
    <w:rsid w:val="006F2AC9"/>
    <w:rsid w:val="006F2E80"/>
    <w:rsid w:val="006F6578"/>
    <w:rsid w:val="00730FC0"/>
    <w:rsid w:val="00747368"/>
    <w:rsid w:val="00753160"/>
    <w:rsid w:val="00754E4C"/>
    <w:rsid w:val="007673C2"/>
    <w:rsid w:val="00773B40"/>
    <w:rsid w:val="00774A32"/>
    <w:rsid w:val="007825DB"/>
    <w:rsid w:val="00790522"/>
    <w:rsid w:val="007A3CC7"/>
    <w:rsid w:val="007B18FA"/>
    <w:rsid w:val="007B4458"/>
    <w:rsid w:val="007C069D"/>
    <w:rsid w:val="007C0ED4"/>
    <w:rsid w:val="007E074D"/>
    <w:rsid w:val="007E4FC1"/>
    <w:rsid w:val="007E6729"/>
    <w:rsid w:val="00814A75"/>
    <w:rsid w:val="008230F9"/>
    <w:rsid w:val="00832CC8"/>
    <w:rsid w:val="00850EDC"/>
    <w:rsid w:val="00854576"/>
    <w:rsid w:val="0085651B"/>
    <w:rsid w:val="00882824"/>
    <w:rsid w:val="008943D5"/>
    <w:rsid w:val="008A7AB1"/>
    <w:rsid w:val="008B0A62"/>
    <w:rsid w:val="008B34F1"/>
    <w:rsid w:val="008B67C3"/>
    <w:rsid w:val="008C5DCB"/>
    <w:rsid w:val="008F0D3E"/>
    <w:rsid w:val="00901C73"/>
    <w:rsid w:val="00903176"/>
    <w:rsid w:val="00913EEC"/>
    <w:rsid w:val="00922E01"/>
    <w:rsid w:val="00923576"/>
    <w:rsid w:val="009332D4"/>
    <w:rsid w:val="0093471D"/>
    <w:rsid w:val="00937940"/>
    <w:rsid w:val="00942E81"/>
    <w:rsid w:val="00956016"/>
    <w:rsid w:val="009620C4"/>
    <w:rsid w:val="00965A4D"/>
    <w:rsid w:val="00976600"/>
    <w:rsid w:val="009B16FD"/>
    <w:rsid w:val="009C2928"/>
    <w:rsid w:val="009D18E1"/>
    <w:rsid w:val="009E3359"/>
    <w:rsid w:val="009F0464"/>
    <w:rsid w:val="009F29AA"/>
    <w:rsid w:val="00A4137B"/>
    <w:rsid w:val="00A43067"/>
    <w:rsid w:val="00A509F8"/>
    <w:rsid w:val="00A77DCF"/>
    <w:rsid w:val="00A9560D"/>
    <w:rsid w:val="00AC5C43"/>
    <w:rsid w:val="00AD463C"/>
    <w:rsid w:val="00AE7921"/>
    <w:rsid w:val="00AF7226"/>
    <w:rsid w:val="00B00D9B"/>
    <w:rsid w:val="00B02DD6"/>
    <w:rsid w:val="00B26578"/>
    <w:rsid w:val="00B270BD"/>
    <w:rsid w:val="00B40E27"/>
    <w:rsid w:val="00B45D04"/>
    <w:rsid w:val="00B61D44"/>
    <w:rsid w:val="00B74F65"/>
    <w:rsid w:val="00B77C77"/>
    <w:rsid w:val="00BD02C5"/>
    <w:rsid w:val="00BF2809"/>
    <w:rsid w:val="00BF7D0F"/>
    <w:rsid w:val="00C00A9F"/>
    <w:rsid w:val="00C24614"/>
    <w:rsid w:val="00C43D9A"/>
    <w:rsid w:val="00C63168"/>
    <w:rsid w:val="00C6510D"/>
    <w:rsid w:val="00C72A3C"/>
    <w:rsid w:val="00C915BC"/>
    <w:rsid w:val="00CA395E"/>
    <w:rsid w:val="00CB1237"/>
    <w:rsid w:val="00CD1B08"/>
    <w:rsid w:val="00CD743B"/>
    <w:rsid w:val="00CE286D"/>
    <w:rsid w:val="00CE46AE"/>
    <w:rsid w:val="00CE4B4B"/>
    <w:rsid w:val="00D11556"/>
    <w:rsid w:val="00D476B4"/>
    <w:rsid w:val="00D82D54"/>
    <w:rsid w:val="00D94498"/>
    <w:rsid w:val="00DB0AB6"/>
    <w:rsid w:val="00DB3596"/>
    <w:rsid w:val="00DC1E1B"/>
    <w:rsid w:val="00DD1028"/>
    <w:rsid w:val="00DF6624"/>
    <w:rsid w:val="00E02966"/>
    <w:rsid w:val="00E03B8C"/>
    <w:rsid w:val="00E162AB"/>
    <w:rsid w:val="00E27D0C"/>
    <w:rsid w:val="00E336DA"/>
    <w:rsid w:val="00E55203"/>
    <w:rsid w:val="00E56E27"/>
    <w:rsid w:val="00E80F87"/>
    <w:rsid w:val="00E969A9"/>
    <w:rsid w:val="00E9786E"/>
    <w:rsid w:val="00EB2EFA"/>
    <w:rsid w:val="00EB3FBB"/>
    <w:rsid w:val="00EC30CC"/>
    <w:rsid w:val="00ED452F"/>
    <w:rsid w:val="00ED6FA3"/>
    <w:rsid w:val="00EE6DBB"/>
    <w:rsid w:val="00F14E66"/>
    <w:rsid w:val="00F74732"/>
    <w:rsid w:val="00F75EB1"/>
    <w:rsid w:val="00F8117D"/>
    <w:rsid w:val="00FA6223"/>
    <w:rsid w:val="00FD341D"/>
    <w:rsid w:val="00FD34B4"/>
    <w:rsid w:val="00FD6353"/>
    <w:rsid w:val="00FE1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495</Words>
  <Characters>2828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5</cp:revision>
  <dcterms:created xsi:type="dcterms:W3CDTF">2023-03-03T09:44:00Z</dcterms:created>
  <dcterms:modified xsi:type="dcterms:W3CDTF">2024-04-17T07:25:00Z</dcterms:modified>
</cp:coreProperties>
</file>